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CB3" w:rsidTr="002E2C2D">
        <w:tc>
          <w:tcPr>
            <w:tcW w:w="4785" w:type="dxa"/>
          </w:tcPr>
          <w:p w:rsidR="00D17CB3" w:rsidRDefault="00D17CB3"/>
        </w:tc>
        <w:tc>
          <w:tcPr>
            <w:tcW w:w="4786" w:type="dxa"/>
          </w:tcPr>
          <w:p w:rsidR="00D17CB3" w:rsidRDefault="004A47CD" w:rsidP="00D1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7CB3" w:rsidRDefault="00D17CB3" w:rsidP="00D1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обеспечению безопасности дорожного движения на территории МР «Сретенский район» Забайкальского края </w:t>
            </w:r>
          </w:p>
          <w:p w:rsidR="00D17CB3" w:rsidRDefault="00D17CB3" w:rsidP="00D1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________________С.А. Скворцов</w:t>
            </w:r>
          </w:p>
          <w:p w:rsidR="00D17CB3" w:rsidRPr="00D17CB3" w:rsidRDefault="00D17CB3" w:rsidP="00D1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EFB" w:rsidRDefault="001C4EFB"/>
    <w:p w:rsidR="004A47CD" w:rsidRDefault="004A47CD" w:rsidP="004A4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7CD">
        <w:rPr>
          <w:rFonts w:ascii="Times New Roman" w:hAnsi="Times New Roman" w:cs="Times New Roman"/>
          <w:sz w:val="28"/>
          <w:szCs w:val="28"/>
        </w:rPr>
        <w:t>План работы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обеспечению безопасности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дорожного движения на территории МР «Сретенский район» Забайкальского края на 2023 год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FF668B" w:rsidTr="009F00F8">
        <w:tc>
          <w:tcPr>
            <w:tcW w:w="675" w:type="dxa"/>
          </w:tcPr>
          <w:p w:rsidR="004A47CD" w:rsidRPr="004A47CD" w:rsidRDefault="004A47CD" w:rsidP="004A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7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7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4A47CD" w:rsidRPr="004A47CD" w:rsidRDefault="004A47CD" w:rsidP="004A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4A47CD" w:rsidRPr="004A47CD" w:rsidRDefault="004A47CD" w:rsidP="004A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A47CD" w:rsidRPr="004A47CD" w:rsidRDefault="004A47CD" w:rsidP="004A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668B" w:rsidTr="009F00F8">
        <w:tc>
          <w:tcPr>
            <w:tcW w:w="675" w:type="dxa"/>
          </w:tcPr>
          <w:p w:rsidR="004A47CD" w:rsidRDefault="00FF668B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A47CD" w:rsidRDefault="00FF668B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аварийности на территории муниципального района «Сретенский район»</w:t>
            </w:r>
          </w:p>
        </w:tc>
        <w:tc>
          <w:tcPr>
            <w:tcW w:w="2393" w:type="dxa"/>
          </w:tcPr>
          <w:p w:rsidR="004A47CD" w:rsidRDefault="00FF668B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4A47CD" w:rsidRDefault="00FF668B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В.Н.</w:t>
            </w:r>
          </w:p>
        </w:tc>
      </w:tr>
      <w:tr w:rsidR="00FF668B" w:rsidTr="009F00F8">
        <w:tc>
          <w:tcPr>
            <w:tcW w:w="675" w:type="dxa"/>
          </w:tcPr>
          <w:p w:rsidR="004A47C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A47CD" w:rsidRDefault="00FF668B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эксплуатационном состоянии железнодорожных переездов на территории муниципального района «Сретенский район»</w:t>
            </w:r>
            <w:r w:rsidR="00430273">
              <w:rPr>
                <w:rFonts w:ascii="Times New Roman" w:hAnsi="Times New Roman" w:cs="Times New Roman"/>
                <w:sz w:val="28"/>
                <w:szCs w:val="28"/>
              </w:rPr>
              <w:t>, результаты комиссионных поверок</w:t>
            </w:r>
          </w:p>
        </w:tc>
        <w:tc>
          <w:tcPr>
            <w:tcW w:w="2393" w:type="dxa"/>
          </w:tcPr>
          <w:p w:rsidR="004A47C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 квартал</w:t>
            </w:r>
          </w:p>
        </w:tc>
        <w:tc>
          <w:tcPr>
            <w:tcW w:w="2393" w:type="dxa"/>
          </w:tcPr>
          <w:p w:rsidR="004A47C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С.А.</w:t>
            </w:r>
          </w:p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Киргизов Е.В.</w:t>
            </w:r>
          </w:p>
        </w:tc>
      </w:tr>
      <w:tr w:rsidR="00FF668B" w:rsidTr="009F00F8">
        <w:tc>
          <w:tcPr>
            <w:tcW w:w="675" w:type="dxa"/>
          </w:tcPr>
          <w:p w:rsidR="004A47C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A47CD" w:rsidRDefault="000A3CCF" w:rsidP="0052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улично-дорожной сети в границах городских и сельских поселений Сретенского района</w:t>
            </w:r>
            <w:r w:rsidR="0053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A47C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93" w:type="dxa"/>
          </w:tcPr>
          <w:p w:rsidR="002E2C2D" w:rsidRDefault="002E2C2D" w:rsidP="002E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С.А.</w:t>
            </w:r>
          </w:p>
          <w:p w:rsidR="002E2C2D" w:rsidRDefault="002E2C2D" w:rsidP="002E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47CD" w:rsidRDefault="002E2C2D" w:rsidP="002E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Киргизов Е.В.</w:t>
            </w:r>
          </w:p>
        </w:tc>
      </w:tr>
      <w:tr w:rsidR="00533460" w:rsidTr="009F00F8">
        <w:tc>
          <w:tcPr>
            <w:tcW w:w="675" w:type="dxa"/>
          </w:tcPr>
          <w:p w:rsidR="00533460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33460" w:rsidRDefault="00243CDD" w:rsidP="0024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</w:t>
            </w:r>
            <w:r w:rsidR="0052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8A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</w:t>
            </w:r>
            <w:r w:rsidR="005206E1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значения, мостов н</w:t>
            </w:r>
            <w:r w:rsidR="007358AB">
              <w:rPr>
                <w:rFonts w:ascii="Times New Roman" w:hAnsi="Times New Roman" w:cs="Times New Roman"/>
                <w:sz w:val="28"/>
                <w:szCs w:val="28"/>
              </w:rPr>
              <w:t>а территории Сретенского района</w:t>
            </w:r>
          </w:p>
        </w:tc>
        <w:tc>
          <w:tcPr>
            <w:tcW w:w="2393" w:type="dxa"/>
          </w:tcPr>
          <w:p w:rsidR="00533460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93" w:type="dxa"/>
          </w:tcPr>
          <w:p w:rsidR="002E2C2D" w:rsidRDefault="002E2C2D" w:rsidP="002E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С.А.</w:t>
            </w:r>
          </w:p>
          <w:p w:rsidR="00533460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Кэрунту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E2C2D" w:rsidTr="009F00F8">
        <w:tc>
          <w:tcPr>
            <w:tcW w:w="675" w:type="dxa"/>
          </w:tcPr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по проведению ремонтных работ автомобильных дорог местного значения в границах городских и сельских поселений Сретенского района</w:t>
            </w:r>
          </w:p>
        </w:tc>
        <w:tc>
          <w:tcPr>
            <w:tcW w:w="2393" w:type="dxa"/>
          </w:tcPr>
          <w:p w:rsidR="002E2C2D" w:rsidRDefault="00243CDD" w:rsidP="00FC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2E2C2D" w:rsidRDefault="002E2C2D" w:rsidP="00FC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С.А.</w:t>
            </w:r>
          </w:p>
          <w:p w:rsidR="002E2C2D" w:rsidRDefault="002E2C2D" w:rsidP="00FC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E2C2D" w:rsidRDefault="002E2C2D" w:rsidP="00FC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Киргизов Е.В.</w:t>
            </w:r>
          </w:p>
        </w:tc>
      </w:tr>
      <w:tr w:rsidR="002E2C2D" w:rsidTr="009F00F8">
        <w:tc>
          <w:tcPr>
            <w:tcW w:w="675" w:type="dxa"/>
          </w:tcPr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2E2C2D" w:rsidRDefault="002E2C2D" w:rsidP="0052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проведенных ремонтных работ на автомобильных дорогах регионального значения на территории муниципального района «Сретенский район»</w:t>
            </w:r>
          </w:p>
        </w:tc>
        <w:tc>
          <w:tcPr>
            <w:tcW w:w="2393" w:type="dxa"/>
          </w:tcPr>
          <w:p w:rsidR="002E2C2D" w:rsidRDefault="00243CD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243CDD" w:rsidRDefault="00243CDD" w:rsidP="0024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С.А.</w:t>
            </w:r>
          </w:p>
          <w:p w:rsidR="002E2C2D" w:rsidRDefault="00243CDD" w:rsidP="0024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Кэрунту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E2C2D" w:rsidTr="009F00F8">
        <w:tc>
          <w:tcPr>
            <w:tcW w:w="675" w:type="dxa"/>
          </w:tcPr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auto"/>
          </w:tcPr>
          <w:p w:rsidR="002E2C2D" w:rsidRDefault="002E2C2D" w:rsidP="0052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маршруты на территории муниципального района «Сретенский район»</w:t>
            </w:r>
          </w:p>
        </w:tc>
        <w:tc>
          <w:tcPr>
            <w:tcW w:w="2393" w:type="dxa"/>
          </w:tcPr>
          <w:p w:rsidR="002E2C2D" w:rsidRDefault="00243CD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2E2C2D" w:rsidRDefault="00243CD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Скворцов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E2C2D" w:rsidTr="009F00F8">
        <w:tc>
          <w:tcPr>
            <w:tcW w:w="675" w:type="dxa"/>
          </w:tcPr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2E2C2D" w:rsidRDefault="002E2C2D" w:rsidP="0052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маршрутных автобусов Индивидуальным предпринимателем Игнатовым М.В.</w:t>
            </w:r>
          </w:p>
        </w:tc>
        <w:tc>
          <w:tcPr>
            <w:tcW w:w="2393" w:type="dxa"/>
          </w:tcPr>
          <w:p w:rsidR="002E2C2D" w:rsidRDefault="007A5114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квартал</w:t>
            </w:r>
          </w:p>
        </w:tc>
        <w:tc>
          <w:tcPr>
            <w:tcW w:w="2393" w:type="dxa"/>
          </w:tcPr>
          <w:p w:rsidR="002E2C2D" w:rsidRDefault="00243CD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Скворцов </w:t>
            </w:r>
            <w:r w:rsidR="007A5114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</w:p>
          <w:p w:rsidR="007A5114" w:rsidRDefault="007A5114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Киргизов Е.В. </w:t>
            </w:r>
          </w:p>
          <w:p w:rsidR="007A5114" w:rsidRDefault="007A5114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М.В.</w:t>
            </w:r>
          </w:p>
        </w:tc>
      </w:tr>
      <w:tr w:rsidR="002E2C2D" w:rsidTr="009F00F8">
        <w:tc>
          <w:tcPr>
            <w:tcW w:w="675" w:type="dxa"/>
          </w:tcPr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2E2C2D" w:rsidRDefault="002E2C2D" w:rsidP="0052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осуществлению пассажирских перевозок на территории Сретенского района автомобильным транспортом (автобус)</w:t>
            </w:r>
          </w:p>
        </w:tc>
        <w:tc>
          <w:tcPr>
            <w:tcW w:w="2393" w:type="dxa"/>
          </w:tcPr>
          <w:p w:rsidR="002E2C2D" w:rsidRDefault="007A5114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квартал</w:t>
            </w:r>
          </w:p>
        </w:tc>
        <w:tc>
          <w:tcPr>
            <w:tcW w:w="2393" w:type="dxa"/>
          </w:tcPr>
          <w:p w:rsidR="007A5114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Скворцов С.А. </w:t>
            </w:r>
          </w:p>
          <w:p w:rsidR="007A5114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Киргизов Е.В. </w:t>
            </w:r>
          </w:p>
          <w:p w:rsidR="002E2C2D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М.В.</w:t>
            </w:r>
          </w:p>
        </w:tc>
      </w:tr>
      <w:tr w:rsidR="002E2C2D" w:rsidTr="009F00F8">
        <w:tc>
          <w:tcPr>
            <w:tcW w:w="675" w:type="dxa"/>
          </w:tcPr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2E2C2D" w:rsidRDefault="002E2C2D" w:rsidP="00AC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пассажиров и багажа на территории Сретенского района легковым автомобильным транспортом (такси)</w:t>
            </w:r>
          </w:p>
        </w:tc>
        <w:tc>
          <w:tcPr>
            <w:tcW w:w="2393" w:type="dxa"/>
          </w:tcPr>
          <w:p w:rsidR="002E2C2D" w:rsidRDefault="007A5114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квартал</w:t>
            </w:r>
          </w:p>
        </w:tc>
        <w:tc>
          <w:tcPr>
            <w:tcW w:w="2393" w:type="dxa"/>
          </w:tcPr>
          <w:p w:rsidR="002E2C2D" w:rsidRDefault="007A5114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С.А.</w:t>
            </w:r>
          </w:p>
          <w:p w:rsidR="007A5114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В.Н.</w:t>
            </w:r>
          </w:p>
        </w:tc>
      </w:tr>
      <w:tr w:rsidR="002E2C2D" w:rsidTr="009F00F8">
        <w:tc>
          <w:tcPr>
            <w:tcW w:w="675" w:type="dxa"/>
          </w:tcPr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2E2C2D" w:rsidRDefault="002E2C2D" w:rsidP="0052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штраф-стоянок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задержанию, хранению, эвакуации, выдаче автотранспортных средств на территории Сретенского района</w:t>
            </w:r>
          </w:p>
        </w:tc>
        <w:tc>
          <w:tcPr>
            <w:tcW w:w="2393" w:type="dxa"/>
          </w:tcPr>
          <w:p w:rsidR="002E2C2D" w:rsidRDefault="007A5114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квартал</w:t>
            </w:r>
          </w:p>
        </w:tc>
        <w:tc>
          <w:tcPr>
            <w:tcW w:w="2393" w:type="dxa"/>
          </w:tcPr>
          <w:p w:rsidR="007A5114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С.А.</w:t>
            </w:r>
          </w:p>
          <w:p w:rsidR="002E2C2D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В.Н.</w:t>
            </w:r>
          </w:p>
        </w:tc>
      </w:tr>
      <w:tr w:rsidR="002E2C2D" w:rsidTr="009F00F8">
        <w:tc>
          <w:tcPr>
            <w:tcW w:w="675" w:type="dxa"/>
          </w:tcPr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2E2C2D" w:rsidRDefault="002E2C2D" w:rsidP="005F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Государственной инспекции</w:t>
            </w:r>
            <w:r w:rsidRPr="005F1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надзору за техническим состоянием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самоходных машин и других видов </w:t>
            </w:r>
            <w:r w:rsidRPr="005F1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техники </w:t>
            </w:r>
            <w:r w:rsidRPr="005F1E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Забайкальского</w:t>
            </w:r>
            <w:r w:rsidRPr="005F1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F1E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 Сретенскому району</w:t>
            </w:r>
          </w:p>
        </w:tc>
        <w:tc>
          <w:tcPr>
            <w:tcW w:w="2393" w:type="dxa"/>
          </w:tcPr>
          <w:p w:rsidR="002E2C2D" w:rsidRDefault="007A5114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квартал</w:t>
            </w:r>
          </w:p>
        </w:tc>
        <w:tc>
          <w:tcPr>
            <w:tcW w:w="2393" w:type="dxa"/>
          </w:tcPr>
          <w:p w:rsidR="007A5114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С.А.</w:t>
            </w:r>
          </w:p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C2D" w:rsidTr="009F00F8">
        <w:tc>
          <w:tcPr>
            <w:tcW w:w="675" w:type="dxa"/>
          </w:tcPr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2E2C2D" w:rsidRDefault="002E2C2D" w:rsidP="005F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открытии временной ледовой дороги, ее состояние в период эксплуатации, закрытие временной ледовой дороги</w:t>
            </w:r>
          </w:p>
        </w:tc>
        <w:tc>
          <w:tcPr>
            <w:tcW w:w="2393" w:type="dxa"/>
          </w:tcPr>
          <w:p w:rsidR="002E2C2D" w:rsidRDefault="007A5114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квартал</w:t>
            </w:r>
          </w:p>
        </w:tc>
        <w:tc>
          <w:tcPr>
            <w:tcW w:w="2393" w:type="dxa"/>
          </w:tcPr>
          <w:p w:rsidR="007A5114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С.А.</w:t>
            </w:r>
          </w:p>
          <w:p w:rsidR="002E2C2D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Кэрунту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A5114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В.Н.</w:t>
            </w:r>
          </w:p>
        </w:tc>
      </w:tr>
      <w:tr w:rsidR="002E2C2D" w:rsidTr="009F00F8">
        <w:tc>
          <w:tcPr>
            <w:tcW w:w="675" w:type="dxa"/>
          </w:tcPr>
          <w:p w:rsidR="002E2C2D" w:rsidRDefault="002E2C2D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2E2C2D" w:rsidRDefault="002E2C2D" w:rsidP="005F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национальных стандартов по обустройству пешеходных переходов, дорожных знаков, подъездов к образовательным учреждениям</w:t>
            </w:r>
          </w:p>
        </w:tc>
        <w:tc>
          <w:tcPr>
            <w:tcW w:w="2393" w:type="dxa"/>
          </w:tcPr>
          <w:p w:rsidR="002E2C2D" w:rsidRDefault="007A5114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7A5114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С.А.</w:t>
            </w:r>
          </w:p>
          <w:p w:rsidR="007A5114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Кэрунту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A5114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E2C2D" w:rsidRDefault="007A5114" w:rsidP="007A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Киргизов Е.В.</w:t>
            </w:r>
          </w:p>
        </w:tc>
      </w:tr>
      <w:tr w:rsidR="00883797" w:rsidTr="009F00F8">
        <w:tc>
          <w:tcPr>
            <w:tcW w:w="675" w:type="dxa"/>
          </w:tcPr>
          <w:p w:rsidR="00883797" w:rsidRDefault="00883797" w:rsidP="004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883797" w:rsidRDefault="00883797" w:rsidP="005F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на автомобильных дорогах в границах муниципального района «Сретенский район»</w:t>
            </w:r>
          </w:p>
        </w:tc>
        <w:tc>
          <w:tcPr>
            <w:tcW w:w="2393" w:type="dxa"/>
          </w:tcPr>
          <w:p w:rsidR="00883797" w:rsidRDefault="00883797" w:rsidP="00FC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883797" w:rsidRDefault="00883797" w:rsidP="00FC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С.А.</w:t>
            </w:r>
          </w:p>
          <w:p w:rsidR="00883797" w:rsidRDefault="00883797" w:rsidP="00FC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Кэрунту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83797" w:rsidRDefault="00883797" w:rsidP="00FC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83797" w:rsidRDefault="00883797" w:rsidP="00FC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Киргизов Е.В.</w:t>
            </w:r>
          </w:p>
        </w:tc>
      </w:tr>
    </w:tbl>
    <w:p w:rsidR="004A47CD" w:rsidRDefault="004A47CD"/>
    <w:sectPr w:rsidR="004A47CD" w:rsidSect="008837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52"/>
    <w:rsid w:val="00076385"/>
    <w:rsid w:val="000A3CCF"/>
    <w:rsid w:val="001C4EFB"/>
    <w:rsid w:val="00243CDD"/>
    <w:rsid w:val="002E2C2D"/>
    <w:rsid w:val="00315EDC"/>
    <w:rsid w:val="004242EB"/>
    <w:rsid w:val="00430273"/>
    <w:rsid w:val="004A47CD"/>
    <w:rsid w:val="005206E1"/>
    <w:rsid w:val="00526752"/>
    <w:rsid w:val="00533460"/>
    <w:rsid w:val="005F1E7E"/>
    <w:rsid w:val="007358AB"/>
    <w:rsid w:val="007A5114"/>
    <w:rsid w:val="00883797"/>
    <w:rsid w:val="009D1A03"/>
    <w:rsid w:val="009F00F8"/>
    <w:rsid w:val="00AC11AF"/>
    <w:rsid w:val="00D17CB3"/>
    <w:rsid w:val="00DF0559"/>
    <w:rsid w:val="00FB7A5E"/>
    <w:rsid w:val="00FE3B4A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7</cp:revision>
  <cp:lastPrinted>2022-12-21T00:49:00Z</cp:lastPrinted>
  <dcterms:created xsi:type="dcterms:W3CDTF">2022-12-20T00:37:00Z</dcterms:created>
  <dcterms:modified xsi:type="dcterms:W3CDTF">2022-12-21T08:00:00Z</dcterms:modified>
</cp:coreProperties>
</file>